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03DE" w:rsidRPr="006103DE" w:rsidRDefault="006103DE" w:rsidP="006103DE">
      <w:pPr>
        <w:spacing w:line="480" w:lineRule="auto"/>
        <w:ind w:firstLine="720"/>
        <w:jc w:val="both"/>
        <w:rPr>
          <w:rFonts w:ascii="Times New Roman" w:hAnsi="Times New Roman" w:cs="Times New Roman"/>
          <w:sz w:val="24"/>
          <w:szCs w:val="24"/>
        </w:rPr>
      </w:pPr>
    </w:p>
    <w:p w:rsidR="006103DE" w:rsidRPr="006103DE" w:rsidRDefault="006103DE" w:rsidP="006103DE">
      <w:pPr>
        <w:spacing w:line="480" w:lineRule="auto"/>
        <w:ind w:firstLine="720"/>
        <w:jc w:val="both"/>
        <w:rPr>
          <w:rFonts w:ascii="Times New Roman" w:hAnsi="Times New Roman" w:cs="Times New Roman"/>
          <w:sz w:val="24"/>
          <w:szCs w:val="24"/>
        </w:rPr>
      </w:pPr>
    </w:p>
    <w:p w:rsidR="006103DE" w:rsidRPr="006103DE" w:rsidRDefault="006103DE" w:rsidP="006103DE">
      <w:pPr>
        <w:spacing w:line="480" w:lineRule="auto"/>
        <w:ind w:firstLine="720"/>
        <w:jc w:val="both"/>
        <w:rPr>
          <w:rFonts w:ascii="Times New Roman" w:hAnsi="Times New Roman" w:cs="Times New Roman"/>
          <w:sz w:val="24"/>
          <w:szCs w:val="24"/>
        </w:rPr>
      </w:pPr>
    </w:p>
    <w:p w:rsidR="006103DE" w:rsidRPr="006103DE" w:rsidRDefault="006103DE" w:rsidP="006103DE">
      <w:pPr>
        <w:spacing w:line="480" w:lineRule="auto"/>
        <w:ind w:firstLine="720"/>
        <w:jc w:val="both"/>
        <w:rPr>
          <w:rFonts w:ascii="Times New Roman" w:hAnsi="Times New Roman" w:cs="Times New Roman"/>
          <w:sz w:val="24"/>
          <w:szCs w:val="24"/>
        </w:rPr>
      </w:pPr>
    </w:p>
    <w:p w:rsidR="006103DE" w:rsidRPr="006103DE" w:rsidRDefault="006103DE" w:rsidP="006103DE">
      <w:pPr>
        <w:spacing w:line="480" w:lineRule="auto"/>
        <w:ind w:firstLine="720"/>
        <w:jc w:val="both"/>
        <w:rPr>
          <w:rFonts w:ascii="Times New Roman" w:hAnsi="Times New Roman" w:cs="Times New Roman"/>
          <w:sz w:val="24"/>
          <w:szCs w:val="24"/>
        </w:rPr>
      </w:pPr>
    </w:p>
    <w:p w:rsidR="006103DE" w:rsidRDefault="006103DE" w:rsidP="006103DE">
      <w:pPr>
        <w:spacing w:line="480" w:lineRule="auto"/>
        <w:jc w:val="both"/>
        <w:rPr>
          <w:rFonts w:ascii="Times New Roman" w:hAnsi="Times New Roman" w:cs="Times New Roman"/>
          <w:sz w:val="24"/>
          <w:szCs w:val="24"/>
        </w:rPr>
      </w:pPr>
    </w:p>
    <w:p w:rsidR="006103DE" w:rsidRPr="006103DE" w:rsidRDefault="006103DE" w:rsidP="006103DE">
      <w:pPr>
        <w:spacing w:line="480" w:lineRule="auto"/>
        <w:jc w:val="center"/>
        <w:rPr>
          <w:rFonts w:ascii="Times New Roman" w:hAnsi="Times New Roman" w:cs="Times New Roman"/>
          <w:sz w:val="24"/>
          <w:szCs w:val="24"/>
        </w:rPr>
      </w:pPr>
    </w:p>
    <w:p w:rsidR="006103DE" w:rsidRPr="006103DE" w:rsidRDefault="00F02532" w:rsidP="006103DE">
      <w:pPr>
        <w:spacing w:line="480" w:lineRule="auto"/>
        <w:ind w:firstLine="720"/>
        <w:jc w:val="center"/>
        <w:rPr>
          <w:rFonts w:ascii="Times New Roman" w:hAnsi="Times New Roman" w:cs="Times New Roman"/>
          <w:sz w:val="24"/>
          <w:szCs w:val="24"/>
        </w:rPr>
      </w:pPr>
      <w:r w:rsidRPr="006103DE">
        <w:rPr>
          <w:rFonts w:ascii="Times New Roman" w:hAnsi="Times New Roman" w:cs="Times New Roman"/>
          <w:sz w:val="24"/>
          <w:szCs w:val="24"/>
        </w:rPr>
        <w:t>Fitness Facility Safety</w:t>
      </w:r>
    </w:p>
    <w:p w:rsidR="006103DE" w:rsidRPr="006103DE" w:rsidRDefault="00F02532" w:rsidP="006103DE">
      <w:pPr>
        <w:spacing w:line="480" w:lineRule="auto"/>
        <w:ind w:firstLine="720"/>
        <w:jc w:val="center"/>
        <w:rPr>
          <w:rFonts w:ascii="Times New Roman" w:hAnsi="Times New Roman" w:cs="Times New Roman"/>
          <w:sz w:val="24"/>
          <w:szCs w:val="24"/>
        </w:rPr>
      </w:pPr>
      <w:r w:rsidRPr="006103DE">
        <w:rPr>
          <w:rFonts w:ascii="Times New Roman" w:hAnsi="Times New Roman" w:cs="Times New Roman"/>
          <w:sz w:val="24"/>
          <w:szCs w:val="24"/>
        </w:rPr>
        <w:t>Name of the Student</w:t>
      </w:r>
    </w:p>
    <w:p w:rsidR="006103DE" w:rsidRPr="006103DE" w:rsidRDefault="00F02532" w:rsidP="006103DE">
      <w:pPr>
        <w:spacing w:line="480" w:lineRule="auto"/>
        <w:ind w:firstLine="720"/>
        <w:jc w:val="center"/>
        <w:rPr>
          <w:rFonts w:ascii="Times New Roman" w:hAnsi="Times New Roman" w:cs="Times New Roman"/>
          <w:sz w:val="24"/>
          <w:szCs w:val="24"/>
        </w:rPr>
      </w:pPr>
      <w:r w:rsidRPr="006103DE">
        <w:rPr>
          <w:rFonts w:ascii="Times New Roman" w:hAnsi="Times New Roman" w:cs="Times New Roman"/>
          <w:sz w:val="24"/>
          <w:szCs w:val="24"/>
        </w:rPr>
        <w:t>Institution Affiliation</w:t>
      </w:r>
    </w:p>
    <w:p w:rsidR="006103DE" w:rsidRPr="006103DE" w:rsidRDefault="00F02532" w:rsidP="006103DE">
      <w:pPr>
        <w:spacing w:line="480" w:lineRule="auto"/>
        <w:ind w:firstLine="720"/>
        <w:jc w:val="center"/>
        <w:rPr>
          <w:rFonts w:ascii="Times New Roman" w:hAnsi="Times New Roman" w:cs="Times New Roman"/>
          <w:sz w:val="24"/>
          <w:szCs w:val="24"/>
        </w:rPr>
      </w:pPr>
      <w:r w:rsidRPr="006103DE">
        <w:rPr>
          <w:rFonts w:ascii="Times New Roman" w:hAnsi="Times New Roman" w:cs="Times New Roman"/>
          <w:sz w:val="24"/>
          <w:szCs w:val="24"/>
        </w:rPr>
        <w:t>Course</w:t>
      </w:r>
    </w:p>
    <w:p w:rsidR="006103DE" w:rsidRPr="006103DE" w:rsidRDefault="00F02532" w:rsidP="006103DE">
      <w:pPr>
        <w:spacing w:line="480" w:lineRule="auto"/>
        <w:ind w:firstLine="720"/>
        <w:jc w:val="center"/>
        <w:rPr>
          <w:rFonts w:ascii="Times New Roman" w:hAnsi="Times New Roman" w:cs="Times New Roman"/>
          <w:sz w:val="24"/>
          <w:szCs w:val="24"/>
        </w:rPr>
      </w:pPr>
      <w:r w:rsidRPr="006103DE">
        <w:rPr>
          <w:rFonts w:ascii="Times New Roman" w:hAnsi="Times New Roman" w:cs="Times New Roman"/>
          <w:sz w:val="24"/>
          <w:szCs w:val="24"/>
        </w:rPr>
        <w:t>Date</w:t>
      </w:r>
    </w:p>
    <w:p w:rsidR="006103DE" w:rsidRPr="006103DE" w:rsidRDefault="006103DE" w:rsidP="006103DE">
      <w:pPr>
        <w:spacing w:line="480" w:lineRule="auto"/>
        <w:ind w:firstLine="720"/>
        <w:jc w:val="both"/>
        <w:rPr>
          <w:rFonts w:ascii="Times New Roman" w:hAnsi="Times New Roman" w:cs="Times New Roman"/>
          <w:sz w:val="24"/>
          <w:szCs w:val="24"/>
        </w:rPr>
      </w:pPr>
    </w:p>
    <w:p w:rsidR="006103DE" w:rsidRPr="006103DE" w:rsidRDefault="006103DE" w:rsidP="006103DE">
      <w:pPr>
        <w:spacing w:line="480" w:lineRule="auto"/>
        <w:ind w:firstLine="720"/>
        <w:jc w:val="both"/>
        <w:rPr>
          <w:rFonts w:ascii="Times New Roman" w:hAnsi="Times New Roman" w:cs="Times New Roman"/>
          <w:sz w:val="24"/>
          <w:szCs w:val="24"/>
        </w:rPr>
      </w:pPr>
    </w:p>
    <w:p w:rsidR="006103DE" w:rsidRPr="006103DE" w:rsidRDefault="006103DE" w:rsidP="006103DE">
      <w:pPr>
        <w:spacing w:line="480" w:lineRule="auto"/>
        <w:ind w:firstLine="720"/>
        <w:jc w:val="both"/>
        <w:rPr>
          <w:rFonts w:ascii="Times New Roman" w:hAnsi="Times New Roman" w:cs="Times New Roman"/>
          <w:sz w:val="24"/>
          <w:szCs w:val="24"/>
        </w:rPr>
      </w:pPr>
    </w:p>
    <w:p w:rsidR="006103DE" w:rsidRPr="006103DE" w:rsidRDefault="006103DE" w:rsidP="006103DE">
      <w:pPr>
        <w:spacing w:line="480" w:lineRule="auto"/>
        <w:ind w:firstLine="720"/>
        <w:jc w:val="both"/>
        <w:rPr>
          <w:rFonts w:ascii="Times New Roman" w:hAnsi="Times New Roman" w:cs="Times New Roman"/>
          <w:sz w:val="24"/>
          <w:szCs w:val="24"/>
        </w:rPr>
      </w:pPr>
    </w:p>
    <w:p w:rsidR="006103DE" w:rsidRPr="006103DE" w:rsidRDefault="006103DE" w:rsidP="006103DE">
      <w:pPr>
        <w:spacing w:line="480" w:lineRule="auto"/>
        <w:jc w:val="both"/>
        <w:rPr>
          <w:rFonts w:ascii="Times New Roman" w:hAnsi="Times New Roman" w:cs="Times New Roman"/>
          <w:sz w:val="24"/>
          <w:szCs w:val="24"/>
        </w:rPr>
      </w:pPr>
    </w:p>
    <w:p w:rsidR="009F5021" w:rsidRPr="006103DE" w:rsidRDefault="00F02532" w:rsidP="006103DE">
      <w:pPr>
        <w:spacing w:line="480" w:lineRule="auto"/>
        <w:ind w:firstLine="720"/>
        <w:jc w:val="both"/>
        <w:rPr>
          <w:rFonts w:ascii="Times New Roman" w:hAnsi="Times New Roman" w:cs="Times New Roman"/>
          <w:sz w:val="24"/>
          <w:szCs w:val="24"/>
        </w:rPr>
      </w:pPr>
      <w:r w:rsidRPr="006103DE">
        <w:rPr>
          <w:rFonts w:ascii="Times New Roman" w:hAnsi="Times New Roman" w:cs="Times New Roman"/>
          <w:sz w:val="24"/>
          <w:szCs w:val="24"/>
        </w:rPr>
        <w:lastRenderedPageBreak/>
        <w:t xml:space="preserve">The natural environment has the ability and power to affect fitness facility safety. However, this can happen in two forms. There are natural environments </w:t>
      </w:r>
      <w:r w:rsidRPr="006103DE">
        <w:rPr>
          <w:rFonts w:ascii="Times New Roman" w:hAnsi="Times New Roman" w:cs="Times New Roman"/>
          <w:sz w:val="24"/>
          <w:szCs w:val="24"/>
        </w:rPr>
        <w:t>affecting the fitness facility safety that are resulting from made-up situations as well as those resulting from real-life situations. To elaborate on this, the made-up situations are the ones that can be occurring artificially (as a result of human activi</w:t>
      </w:r>
      <w:r w:rsidRPr="006103DE">
        <w:rPr>
          <w:rFonts w:ascii="Times New Roman" w:hAnsi="Times New Roman" w:cs="Times New Roman"/>
          <w:sz w:val="24"/>
          <w:szCs w:val="24"/>
        </w:rPr>
        <w:t>ties) while</w:t>
      </w:r>
      <w:r w:rsidR="0013573B" w:rsidRPr="006103DE">
        <w:rPr>
          <w:rFonts w:ascii="Times New Roman" w:hAnsi="Times New Roman" w:cs="Times New Roman"/>
          <w:sz w:val="24"/>
          <w:szCs w:val="24"/>
        </w:rPr>
        <w:t xml:space="preserve"> real-life situations are those</w:t>
      </w:r>
      <w:r w:rsidRPr="006103DE">
        <w:rPr>
          <w:rFonts w:ascii="Times New Roman" w:hAnsi="Times New Roman" w:cs="Times New Roman"/>
          <w:sz w:val="24"/>
          <w:szCs w:val="24"/>
        </w:rPr>
        <w:t xml:space="preserve"> occurring because of nature without the impact of anyone. </w:t>
      </w:r>
    </w:p>
    <w:p w:rsidR="0013573B" w:rsidRPr="006103DE" w:rsidRDefault="00F02532" w:rsidP="006103DE">
      <w:pPr>
        <w:spacing w:line="480" w:lineRule="auto"/>
        <w:ind w:firstLine="720"/>
        <w:jc w:val="center"/>
        <w:rPr>
          <w:rFonts w:ascii="Times New Roman" w:hAnsi="Times New Roman" w:cs="Times New Roman"/>
          <w:b/>
          <w:sz w:val="24"/>
          <w:szCs w:val="24"/>
        </w:rPr>
      </w:pPr>
      <w:r w:rsidRPr="006103DE">
        <w:rPr>
          <w:rFonts w:ascii="Times New Roman" w:hAnsi="Times New Roman" w:cs="Times New Roman"/>
          <w:b/>
          <w:sz w:val="24"/>
          <w:szCs w:val="24"/>
        </w:rPr>
        <w:t>Made-up Situations</w:t>
      </w:r>
    </w:p>
    <w:p w:rsidR="0013573B" w:rsidRPr="006103DE" w:rsidRDefault="00F02532" w:rsidP="006103DE">
      <w:pPr>
        <w:spacing w:line="480" w:lineRule="auto"/>
        <w:ind w:firstLine="720"/>
        <w:jc w:val="center"/>
        <w:rPr>
          <w:rStyle w:val="hgkelc"/>
          <w:rFonts w:ascii="Times New Roman" w:hAnsi="Times New Roman" w:cs="Times New Roman"/>
          <w:b/>
          <w:sz w:val="24"/>
          <w:szCs w:val="24"/>
        </w:rPr>
      </w:pPr>
      <w:r w:rsidRPr="006103DE">
        <w:rPr>
          <w:rStyle w:val="hgkelc"/>
          <w:rFonts w:ascii="Times New Roman" w:hAnsi="Times New Roman" w:cs="Times New Roman"/>
          <w:b/>
          <w:sz w:val="24"/>
          <w:szCs w:val="24"/>
        </w:rPr>
        <w:t xml:space="preserve">Greater Access to Steep </w:t>
      </w:r>
      <w:r w:rsidR="002D3215" w:rsidRPr="006103DE">
        <w:rPr>
          <w:rStyle w:val="hgkelc"/>
          <w:rFonts w:ascii="Times New Roman" w:hAnsi="Times New Roman" w:cs="Times New Roman"/>
          <w:b/>
          <w:sz w:val="24"/>
          <w:szCs w:val="24"/>
        </w:rPr>
        <w:t>Man-M</w:t>
      </w:r>
      <w:r w:rsidRPr="006103DE">
        <w:rPr>
          <w:rStyle w:val="hgkelc"/>
          <w:rFonts w:ascii="Times New Roman" w:hAnsi="Times New Roman" w:cs="Times New Roman"/>
          <w:b/>
          <w:sz w:val="24"/>
          <w:szCs w:val="24"/>
        </w:rPr>
        <w:t>ade Roads</w:t>
      </w:r>
    </w:p>
    <w:p w:rsidR="00451FE2" w:rsidRPr="006103DE" w:rsidRDefault="00F02532" w:rsidP="006103DE">
      <w:pPr>
        <w:spacing w:line="480" w:lineRule="auto"/>
        <w:ind w:firstLine="720"/>
        <w:jc w:val="both"/>
        <w:rPr>
          <w:rFonts w:ascii="Times New Roman" w:hAnsi="Times New Roman" w:cs="Times New Roman"/>
          <w:sz w:val="24"/>
          <w:szCs w:val="24"/>
        </w:rPr>
      </w:pPr>
      <w:r w:rsidRPr="006103DE">
        <w:rPr>
          <w:rFonts w:ascii="Times New Roman" w:hAnsi="Times New Roman" w:cs="Times New Roman"/>
          <w:sz w:val="24"/>
          <w:szCs w:val="24"/>
        </w:rPr>
        <w:t>There are many centers that have been constructed with the aim of providing fitness facilities t</w:t>
      </w:r>
      <w:r w:rsidRPr="006103DE">
        <w:rPr>
          <w:rFonts w:ascii="Times New Roman" w:hAnsi="Times New Roman" w:cs="Times New Roman"/>
          <w:sz w:val="24"/>
          <w:szCs w:val="24"/>
        </w:rPr>
        <w:t>o the public. Some of the centers are established as government initiatives to help in fighting some body defects such as obesity and increased idleness among the citizens. Also, others have been established by private sectors with the aim of providing the</w:t>
      </w:r>
      <w:r w:rsidRPr="006103DE">
        <w:rPr>
          <w:rFonts w:ascii="Times New Roman" w:hAnsi="Times New Roman" w:cs="Times New Roman"/>
          <w:sz w:val="24"/>
          <w:szCs w:val="24"/>
        </w:rPr>
        <w:t xml:space="preserve"> same facilities to those established as government initiatives but in this case, the main target is making a profit because they are set up as business and investments. Among the exercises provided in the facilities, there is the use of steep roads whereb</w:t>
      </w:r>
      <w:r w:rsidRPr="006103DE">
        <w:rPr>
          <w:rFonts w:ascii="Times New Roman" w:hAnsi="Times New Roman" w:cs="Times New Roman"/>
          <w:sz w:val="24"/>
          <w:szCs w:val="24"/>
        </w:rPr>
        <w:t>y people run, jog, or even walk to help in reducing the content of fats or cholesterol in their body.</w:t>
      </w:r>
    </w:p>
    <w:p w:rsidR="00451FE2" w:rsidRPr="006103DE" w:rsidRDefault="00F02532" w:rsidP="006103DE">
      <w:pPr>
        <w:spacing w:line="480" w:lineRule="auto"/>
        <w:ind w:firstLine="720"/>
        <w:jc w:val="both"/>
        <w:rPr>
          <w:rFonts w:ascii="Times New Roman" w:hAnsi="Times New Roman" w:cs="Times New Roman"/>
          <w:sz w:val="24"/>
          <w:szCs w:val="24"/>
        </w:rPr>
      </w:pPr>
      <w:r w:rsidRPr="006103DE">
        <w:rPr>
          <w:rFonts w:ascii="Times New Roman" w:hAnsi="Times New Roman" w:cs="Times New Roman"/>
          <w:sz w:val="24"/>
          <w:szCs w:val="24"/>
        </w:rPr>
        <w:t>Greater access to man-made steep roads has occurred as a natural environment that is affecting fitness facility safety. However, individual (in general fa</w:t>
      </w:r>
      <w:r w:rsidRPr="006103DE">
        <w:rPr>
          <w:rFonts w:ascii="Times New Roman" w:hAnsi="Times New Roman" w:cs="Times New Roman"/>
          <w:sz w:val="24"/>
          <w:szCs w:val="24"/>
        </w:rPr>
        <w:t>milies) has taken the advantage of steep man-made roads and used them to better their efficiency in their working places and fields. In many cases, people ensure that they have done exercises by either working against the steep man-made roads or even going</w:t>
      </w:r>
      <w:r w:rsidRPr="006103DE">
        <w:rPr>
          <w:rFonts w:ascii="Times New Roman" w:hAnsi="Times New Roman" w:cs="Times New Roman"/>
          <w:sz w:val="24"/>
          <w:szCs w:val="24"/>
        </w:rPr>
        <w:t xml:space="preserve"> down the steep roads. In many situations, they can decide to go down the steep man-made road to increase their stability. This can be done either by moving </w:t>
      </w:r>
      <w:r w:rsidRPr="006103DE">
        <w:rPr>
          <w:rFonts w:ascii="Times New Roman" w:hAnsi="Times New Roman" w:cs="Times New Roman"/>
          <w:sz w:val="24"/>
          <w:szCs w:val="24"/>
        </w:rPr>
        <w:lastRenderedPageBreak/>
        <w:t>at a certain speed and then trying to interrupt the speed at which you are moving by stopping abrup</w:t>
      </w:r>
      <w:r w:rsidRPr="006103DE">
        <w:rPr>
          <w:rFonts w:ascii="Times New Roman" w:hAnsi="Times New Roman" w:cs="Times New Roman"/>
          <w:sz w:val="24"/>
          <w:szCs w:val="24"/>
        </w:rPr>
        <w:t xml:space="preserve">tly or either by changing the direction in which you were moving. With this, one will experience many improvements in terms of a fitness facility. This will result to be of much help to everything </w:t>
      </w:r>
      <w:r w:rsidR="00430079" w:rsidRPr="006103DE">
        <w:rPr>
          <w:rFonts w:ascii="Times New Roman" w:hAnsi="Times New Roman" w:cs="Times New Roman"/>
          <w:sz w:val="24"/>
          <w:szCs w:val="24"/>
        </w:rPr>
        <w:t>h</w:t>
      </w:r>
      <w:r w:rsidRPr="006103DE">
        <w:rPr>
          <w:rFonts w:ascii="Times New Roman" w:hAnsi="Times New Roman" w:cs="Times New Roman"/>
          <w:sz w:val="24"/>
          <w:szCs w:val="24"/>
        </w:rPr>
        <w:t xml:space="preserve">e or she will be involved in because one will get a more </w:t>
      </w:r>
      <w:r w:rsidRPr="006103DE">
        <w:rPr>
          <w:rFonts w:ascii="Times New Roman" w:hAnsi="Times New Roman" w:cs="Times New Roman"/>
          <w:sz w:val="24"/>
          <w:szCs w:val="24"/>
        </w:rPr>
        <w:t>efficient workout</w:t>
      </w:r>
      <w:r w:rsidR="00950882" w:rsidRPr="006103DE">
        <w:rPr>
          <w:rFonts w:ascii="Times New Roman" w:eastAsia="Times New Roman" w:hAnsi="Times New Roman" w:cs="Times New Roman"/>
          <w:sz w:val="24"/>
          <w:szCs w:val="24"/>
        </w:rPr>
        <w:t xml:space="preserve"> (</w:t>
      </w:r>
      <w:r w:rsidR="00950882" w:rsidRPr="00950882">
        <w:rPr>
          <w:rFonts w:ascii="Times New Roman" w:eastAsia="Times New Roman" w:hAnsi="Times New Roman" w:cs="Times New Roman"/>
          <w:sz w:val="24"/>
          <w:szCs w:val="24"/>
        </w:rPr>
        <w:t>Pilutti</w:t>
      </w:r>
      <w:r w:rsidR="00950882" w:rsidRPr="006103DE">
        <w:rPr>
          <w:rFonts w:ascii="Times New Roman" w:eastAsia="Times New Roman" w:hAnsi="Times New Roman" w:cs="Times New Roman"/>
          <w:sz w:val="24"/>
          <w:szCs w:val="24"/>
        </w:rPr>
        <w:t xml:space="preserve"> </w:t>
      </w:r>
      <w:r w:rsidR="00950882" w:rsidRPr="006103DE">
        <w:rPr>
          <w:rFonts w:ascii="Times New Roman" w:eastAsia="Times New Roman" w:hAnsi="Times New Roman" w:cs="Times New Roman"/>
          <w:i/>
          <w:sz w:val="24"/>
          <w:szCs w:val="24"/>
        </w:rPr>
        <w:t xml:space="preserve">et al, </w:t>
      </w:r>
      <w:r w:rsidR="00950882" w:rsidRPr="00950882">
        <w:rPr>
          <w:rFonts w:ascii="Times New Roman" w:eastAsia="Times New Roman" w:hAnsi="Times New Roman" w:cs="Times New Roman"/>
          <w:sz w:val="24"/>
          <w:szCs w:val="24"/>
        </w:rPr>
        <w:t>2016).</w:t>
      </w:r>
    </w:p>
    <w:p w:rsidR="00430079" w:rsidRPr="006103DE" w:rsidRDefault="00F02532" w:rsidP="006103DE">
      <w:pPr>
        <w:spacing w:line="480" w:lineRule="auto"/>
        <w:ind w:firstLine="720"/>
        <w:jc w:val="both"/>
        <w:rPr>
          <w:rFonts w:ascii="Times New Roman" w:hAnsi="Times New Roman" w:cs="Times New Roman"/>
          <w:sz w:val="24"/>
          <w:szCs w:val="24"/>
        </w:rPr>
      </w:pPr>
      <w:r w:rsidRPr="006103DE">
        <w:rPr>
          <w:rFonts w:ascii="Times New Roman" w:hAnsi="Times New Roman" w:cs="Times New Roman"/>
          <w:sz w:val="24"/>
          <w:szCs w:val="24"/>
        </w:rPr>
        <w:t>For the last ten years, people have shown a lot of interest to use facilities found at the gym. Most people participate in gyms, whereby they pay some charges that are imposed</w:t>
      </w:r>
      <w:r w:rsidR="00FF56CE" w:rsidRPr="006103DE">
        <w:rPr>
          <w:rFonts w:ascii="Times New Roman" w:hAnsi="Times New Roman" w:cs="Times New Roman"/>
          <w:sz w:val="24"/>
          <w:szCs w:val="24"/>
        </w:rPr>
        <w:t>. The reason behind this is because they want to bring some changes in their bodies, which can either be reducing their body size, enhancing their body muscles, and also to cut their body weight or even increase the weight. As a result of improved infrastructure, many steep man-made roads have become into ex</w:t>
      </w:r>
      <w:r w:rsidR="00222E38" w:rsidRPr="006103DE">
        <w:rPr>
          <w:rFonts w:ascii="Times New Roman" w:hAnsi="Times New Roman" w:cs="Times New Roman"/>
          <w:sz w:val="24"/>
          <w:szCs w:val="24"/>
        </w:rPr>
        <w:t xml:space="preserve">istence. This has been caused as a result of land topography which is not uniform, thus providing some steep terrain. Therefore, people have taken advantage of the available natural environment steep man-made roads and decided to keep off from going to gyms where they are charged and start meeting at the steep roads as groups and do some exercises together such as cycling up the steep roads and doing to push-ups as well as skating up the steep man-made roads. </w:t>
      </w:r>
    </w:p>
    <w:p w:rsidR="00222E38" w:rsidRPr="006103DE" w:rsidRDefault="00F02532" w:rsidP="006103DE">
      <w:pPr>
        <w:spacing w:line="480" w:lineRule="auto"/>
        <w:ind w:firstLine="720"/>
        <w:jc w:val="center"/>
        <w:rPr>
          <w:rFonts w:ascii="Times New Roman" w:hAnsi="Times New Roman" w:cs="Times New Roman"/>
          <w:b/>
          <w:sz w:val="24"/>
          <w:szCs w:val="24"/>
        </w:rPr>
      </w:pPr>
      <w:r w:rsidRPr="006103DE">
        <w:rPr>
          <w:rFonts w:ascii="Times New Roman" w:hAnsi="Times New Roman" w:cs="Times New Roman"/>
          <w:b/>
          <w:sz w:val="24"/>
          <w:szCs w:val="24"/>
        </w:rPr>
        <w:t>Establishment of Swimming Pools</w:t>
      </w:r>
    </w:p>
    <w:p w:rsidR="00222E38" w:rsidRPr="006103DE" w:rsidRDefault="00F02532" w:rsidP="006103DE">
      <w:pPr>
        <w:spacing w:line="480" w:lineRule="auto"/>
        <w:ind w:firstLine="720"/>
        <w:jc w:val="both"/>
        <w:rPr>
          <w:rFonts w:ascii="Times New Roman" w:hAnsi="Times New Roman" w:cs="Times New Roman"/>
          <w:sz w:val="24"/>
          <w:szCs w:val="24"/>
        </w:rPr>
      </w:pPr>
      <w:r w:rsidRPr="006103DE">
        <w:rPr>
          <w:rFonts w:ascii="Times New Roman" w:hAnsi="Times New Roman" w:cs="Times New Roman"/>
          <w:sz w:val="24"/>
          <w:szCs w:val="24"/>
        </w:rPr>
        <w:t>Water has taken part as a natural environment that affects fitness facility safety in a made-up situation. To start with, there is the construction of many swimming pools. Even though the swimming pools are man-made, they can be classified to be part of th</w:t>
      </w:r>
      <w:r w:rsidRPr="006103DE">
        <w:rPr>
          <w:rFonts w:ascii="Times New Roman" w:hAnsi="Times New Roman" w:cs="Times New Roman"/>
          <w:sz w:val="24"/>
          <w:szCs w:val="24"/>
        </w:rPr>
        <w:t xml:space="preserve">e natural environment because they are made up of water, which is made available naturally. To start with, swimming pools are used in fitness facility safety in </w:t>
      </w:r>
      <w:r w:rsidR="00F53150" w:rsidRPr="006103DE">
        <w:rPr>
          <w:rFonts w:ascii="Times New Roman" w:hAnsi="Times New Roman" w:cs="Times New Roman"/>
          <w:sz w:val="24"/>
          <w:szCs w:val="24"/>
        </w:rPr>
        <w:t xml:space="preserve">recreational centers. </w:t>
      </w:r>
      <w:r w:rsidRPr="006103DE">
        <w:rPr>
          <w:rFonts w:ascii="Times New Roman" w:hAnsi="Times New Roman" w:cs="Times New Roman"/>
          <w:sz w:val="24"/>
          <w:szCs w:val="24"/>
        </w:rPr>
        <w:t xml:space="preserve"> </w:t>
      </w:r>
      <w:r w:rsidR="00F53150" w:rsidRPr="006103DE">
        <w:rPr>
          <w:rFonts w:ascii="Times New Roman" w:hAnsi="Times New Roman" w:cs="Times New Roman"/>
          <w:sz w:val="24"/>
          <w:szCs w:val="24"/>
        </w:rPr>
        <w:t xml:space="preserve">Several people go to recreational </w:t>
      </w:r>
      <w:r w:rsidR="00F53150" w:rsidRPr="006103DE">
        <w:rPr>
          <w:rFonts w:ascii="Times New Roman" w:hAnsi="Times New Roman" w:cs="Times New Roman"/>
          <w:sz w:val="24"/>
          <w:szCs w:val="24"/>
        </w:rPr>
        <w:lastRenderedPageBreak/>
        <w:t>centers during weekends or when they are free as individuals or families to rejuvenate themselves either from the long working experience they have had in work or schools. This plays a significant role in the enhancement of fitness facility safety. As it is said that Charity begins at home, I also believe that fitness facility safety begins with a good, relaxed, and stress-free mind. This is a clear indication that swimming pools that are constructed for recreational centers are of great importance to the fitness facility safety of human beings.</w:t>
      </w:r>
    </w:p>
    <w:p w:rsidR="00F53150" w:rsidRPr="006103DE" w:rsidRDefault="00F02532" w:rsidP="006103DE">
      <w:pPr>
        <w:spacing w:line="480" w:lineRule="auto"/>
        <w:ind w:firstLine="720"/>
        <w:jc w:val="both"/>
        <w:rPr>
          <w:rFonts w:ascii="Times New Roman" w:hAnsi="Times New Roman" w:cs="Times New Roman"/>
          <w:sz w:val="24"/>
          <w:szCs w:val="24"/>
        </w:rPr>
      </w:pPr>
      <w:r w:rsidRPr="006103DE">
        <w:rPr>
          <w:rFonts w:ascii="Times New Roman" w:hAnsi="Times New Roman" w:cs="Times New Roman"/>
          <w:sz w:val="24"/>
          <w:szCs w:val="24"/>
        </w:rPr>
        <w:t xml:space="preserve">In the recent ten years, sports have been characterized by a lot of advancements, which have been spread all over the world. Some of the advancements that have been adopted in the sports sector </w:t>
      </w:r>
      <w:r w:rsidR="00950882" w:rsidRPr="006103DE">
        <w:rPr>
          <w:rFonts w:ascii="Times New Roman" w:hAnsi="Times New Roman" w:cs="Times New Roman"/>
          <w:sz w:val="24"/>
          <w:szCs w:val="24"/>
        </w:rPr>
        <w:t>are</w:t>
      </w:r>
      <w:r w:rsidRPr="006103DE">
        <w:rPr>
          <w:rFonts w:ascii="Times New Roman" w:hAnsi="Times New Roman" w:cs="Times New Roman"/>
          <w:sz w:val="24"/>
          <w:szCs w:val="24"/>
        </w:rPr>
        <w:t xml:space="preserve"> swimming competitions, something which has emerged to be</w:t>
      </w:r>
      <w:r w:rsidRPr="006103DE">
        <w:rPr>
          <w:rFonts w:ascii="Times New Roman" w:hAnsi="Times New Roman" w:cs="Times New Roman"/>
          <w:sz w:val="24"/>
          <w:szCs w:val="24"/>
        </w:rPr>
        <w:t xml:space="preserve"> a source of income to many families either as participants in the swimming competitions or as swimming trainers or attendants.  </w:t>
      </w:r>
      <w:r w:rsidR="001813AB" w:rsidRPr="006103DE">
        <w:rPr>
          <w:rFonts w:ascii="Times New Roman" w:hAnsi="Times New Roman" w:cs="Times New Roman"/>
          <w:sz w:val="24"/>
          <w:szCs w:val="24"/>
        </w:rPr>
        <w:t xml:space="preserve">Therefore, swimming pool competitions has acted as a natural environment affecting fitness facility safety. It is through the swimming pool competitions that people are forced to do some physical body exercise for them to be physically fit, either by reducing the weight of their body or by being more flexible for them to fit the required body standards that will increase their chances of emerging as winners in the swimming pool competitions either by moving fast or by diving well, which will be possible and easier for people who have low-fat content because they will not strain to breathe while in the water, thus calling for the </w:t>
      </w:r>
      <w:r w:rsidR="00950882" w:rsidRPr="006103DE">
        <w:rPr>
          <w:rFonts w:ascii="Times New Roman" w:hAnsi="Times New Roman" w:cs="Times New Roman"/>
          <w:sz w:val="24"/>
          <w:szCs w:val="24"/>
        </w:rPr>
        <w:t>need of fitness facility safety</w:t>
      </w:r>
      <w:r w:rsidR="00950882" w:rsidRPr="006103DE">
        <w:rPr>
          <w:rFonts w:ascii="Times New Roman" w:eastAsia="Times New Roman" w:hAnsi="Times New Roman" w:cs="Times New Roman"/>
          <w:sz w:val="24"/>
          <w:szCs w:val="24"/>
        </w:rPr>
        <w:t xml:space="preserve"> (</w:t>
      </w:r>
      <w:r w:rsidR="00950882" w:rsidRPr="00950882">
        <w:rPr>
          <w:rFonts w:ascii="Times New Roman" w:eastAsia="Times New Roman" w:hAnsi="Times New Roman" w:cs="Times New Roman"/>
          <w:sz w:val="24"/>
          <w:szCs w:val="24"/>
        </w:rPr>
        <w:t>Neiva</w:t>
      </w:r>
      <w:r w:rsidR="00950882" w:rsidRPr="006103DE">
        <w:rPr>
          <w:rFonts w:ascii="Times New Roman" w:eastAsia="Times New Roman" w:hAnsi="Times New Roman" w:cs="Times New Roman"/>
          <w:sz w:val="24"/>
          <w:szCs w:val="24"/>
        </w:rPr>
        <w:t xml:space="preserve"> </w:t>
      </w:r>
      <w:r w:rsidR="00950882" w:rsidRPr="006103DE">
        <w:rPr>
          <w:rFonts w:ascii="Times New Roman" w:eastAsia="Times New Roman" w:hAnsi="Times New Roman" w:cs="Times New Roman"/>
          <w:i/>
          <w:sz w:val="24"/>
          <w:szCs w:val="24"/>
        </w:rPr>
        <w:t xml:space="preserve">et al, </w:t>
      </w:r>
      <w:r w:rsidR="00950882" w:rsidRPr="00950882">
        <w:rPr>
          <w:rFonts w:ascii="Times New Roman" w:eastAsia="Times New Roman" w:hAnsi="Times New Roman" w:cs="Times New Roman"/>
          <w:sz w:val="24"/>
          <w:szCs w:val="24"/>
        </w:rPr>
        <w:t>2014).</w:t>
      </w:r>
    </w:p>
    <w:p w:rsidR="0013573B" w:rsidRPr="006103DE" w:rsidRDefault="00F02532" w:rsidP="006103DE">
      <w:pPr>
        <w:spacing w:line="480" w:lineRule="auto"/>
        <w:ind w:firstLine="720"/>
        <w:jc w:val="both"/>
        <w:rPr>
          <w:rFonts w:ascii="Times New Roman" w:hAnsi="Times New Roman" w:cs="Times New Roman"/>
          <w:sz w:val="24"/>
          <w:szCs w:val="24"/>
        </w:rPr>
      </w:pPr>
      <w:r w:rsidRPr="006103DE">
        <w:rPr>
          <w:rFonts w:ascii="Times New Roman" w:hAnsi="Times New Roman" w:cs="Times New Roman"/>
          <w:sz w:val="24"/>
          <w:szCs w:val="24"/>
        </w:rPr>
        <w:t xml:space="preserve"> </w:t>
      </w:r>
      <w:r w:rsidR="00EF0ED0" w:rsidRPr="006103DE">
        <w:rPr>
          <w:rFonts w:ascii="Times New Roman" w:hAnsi="Times New Roman" w:cs="Times New Roman"/>
          <w:sz w:val="24"/>
          <w:szCs w:val="24"/>
        </w:rPr>
        <w:t xml:space="preserve">During summertime, people from the Asian and European continents have been touring the African continent, countries like Kenya. The reason why the whites chose to come to the African countries is as a result of the coastal lines, where there are centers with water bodies as well as well maintained coastal sand beaches.  The man-made water bodies such as swimming pools along the coastal regions have occurred as made-up situations that affect fitness facility </w:t>
      </w:r>
      <w:r w:rsidR="00EF0ED0" w:rsidRPr="006103DE">
        <w:rPr>
          <w:rFonts w:ascii="Times New Roman" w:hAnsi="Times New Roman" w:cs="Times New Roman"/>
          <w:sz w:val="24"/>
          <w:szCs w:val="24"/>
        </w:rPr>
        <w:lastRenderedPageBreak/>
        <w:t xml:space="preserve">safety because of many reasons. For instance, people who come for vacation spend a lot of their time in swimming pools, not only by swimming but also by playing some funny and interesting games. For example, they play water bucket races, sponge bulls, sprinkler twister, water balloon toss, squirt blaster races, water limbo, </w:t>
      </w:r>
      <w:r w:rsidR="000E0789" w:rsidRPr="006103DE">
        <w:rPr>
          <w:rFonts w:ascii="Times New Roman" w:hAnsi="Times New Roman" w:cs="Times New Roman"/>
          <w:sz w:val="24"/>
          <w:szCs w:val="24"/>
        </w:rPr>
        <w:t>and sponge</w:t>
      </w:r>
      <w:r w:rsidR="00EF0ED0" w:rsidRPr="006103DE">
        <w:rPr>
          <w:rFonts w:ascii="Times New Roman" w:hAnsi="Times New Roman" w:cs="Times New Roman"/>
          <w:sz w:val="24"/>
          <w:szCs w:val="24"/>
        </w:rPr>
        <w:t xml:space="preserve"> toss as well as drip drip</w:t>
      </w:r>
      <w:r w:rsidR="000E0789" w:rsidRPr="006103DE">
        <w:rPr>
          <w:rFonts w:ascii="Times New Roman" w:hAnsi="Times New Roman" w:cs="Times New Roman"/>
          <w:sz w:val="24"/>
          <w:szCs w:val="24"/>
        </w:rPr>
        <w:t xml:space="preserve"> drop game. </w:t>
      </w:r>
      <w:r w:rsidR="00EF0ED0" w:rsidRPr="006103DE">
        <w:rPr>
          <w:rFonts w:ascii="Times New Roman" w:hAnsi="Times New Roman" w:cs="Times New Roman"/>
          <w:sz w:val="24"/>
          <w:szCs w:val="24"/>
        </w:rPr>
        <w:t xml:space="preserve"> </w:t>
      </w:r>
      <w:r w:rsidR="000E0789" w:rsidRPr="006103DE">
        <w:rPr>
          <w:rFonts w:ascii="Times New Roman" w:hAnsi="Times New Roman" w:cs="Times New Roman"/>
          <w:sz w:val="24"/>
          <w:szCs w:val="24"/>
        </w:rPr>
        <w:t xml:space="preserve">These games need a lot of workforce and efforts for them to be played in </w:t>
      </w:r>
      <w:r w:rsidR="00FF72E1" w:rsidRPr="006103DE">
        <w:rPr>
          <w:rFonts w:ascii="Times New Roman" w:hAnsi="Times New Roman" w:cs="Times New Roman"/>
          <w:sz w:val="24"/>
          <w:szCs w:val="24"/>
        </w:rPr>
        <w:t>water;</w:t>
      </w:r>
      <w:r w:rsidR="000E0789" w:rsidRPr="006103DE">
        <w:rPr>
          <w:rFonts w:ascii="Times New Roman" w:hAnsi="Times New Roman" w:cs="Times New Roman"/>
          <w:sz w:val="24"/>
          <w:szCs w:val="24"/>
        </w:rPr>
        <w:t xml:space="preserve"> something has been affecting the fitness facil</w:t>
      </w:r>
      <w:r w:rsidR="00950882" w:rsidRPr="006103DE">
        <w:rPr>
          <w:rFonts w:ascii="Times New Roman" w:hAnsi="Times New Roman" w:cs="Times New Roman"/>
          <w:sz w:val="24"/>
          <w:szCs w:val="24"/>
        </w:rPr>
        <w:t>ity safety of the participants (</w:t>
      </w:r>
      <w:r w:rsidR="00950882" w:rsidRPr="00950882">
        <w:rPr>
          <w:rFonts w:ascii="Times New Roman" w:eastAsia="Times New Roman" w:hAnsi="Times New Roman" w:cs="Times New Roman"/>
          <w:sz w:val="24"/>
          <w:szCs w:val="24"/>
        </w:rPr>
        <w:t>Hämäläinen</w:t>
      </w:r>
      <w:r w:rsidR="00950882" w:rsidRPr="006103DE">
        <w:rPr>
          <w:rFonts w:ascii="Times New Roman" w:eastAsia="Times New Roman" w:hAnsi="Times New Roman" w:cs="Times New Roman"/>
          <w:sz w:val="24"/>
          <w:szCs w:val="24"/>
        </w:rPr>
        <w:t xml:space="preserve"> </w:t>
      </w:r>
      <w:r w:rsidR="00950882" w:rsidRPr="006103DE">
        <w:rPr>
          <w:rFonts w:ascii="Times New Roman" w:eastAsia="Times New Roman" w:hAnsi="Times New Roman" w:cs="Times New Roman"/>
          <w:i/>
          <w:sz w:val="24"/>
          <w:szCs w:val="24"/>
        </w:rPr>
        <w:t xml:space="preserve">et al, </w:t>
      </w:r>
      <w:r w:rsidR="00950882" w:rsidRPr="006103DE">
        <w:rPr>
          <w:rFonts w:ascii="Times New Roman" w:eastAsia="Times New Roman" w:hAnsi="Times New Roman" w:cs="Times New Roman"/>
          <w:sz w:val="24"/>
          <w:szCs w:val="24"/>
        </w:rPr>
        <w:t>2015</w:t>
      </w:r>
      <w:r w:rsidR="00950882" w:rsidRPr="00950882">
        <w:rPr>
          <w:rFonts w:ascii="Times New Roman" w:eastAsia="Times New Roman" w:hAnsi="Times New Roman" w:cs="Times New Roman"/>
          <w:sz w:val="24"/>
          <w:szCs w:val="24"/>
        </w:rPr>
        <w:t>).</w:t>
      </w:r>
    </w:p>
    <w:p w:rsidR="00FF72E1" w:rsidRPr="006103DE" w:rsidRDefault="00F02532" w:rsidP="006103DE">
      <w:pPr>
        <w:spacing w:line="480" w:lineRule="auto"/>
        <w:ind w:firstLine="720"/>
        <w:jc w:val="center"/>
        <w:rPr>
          <w:rFonts w:ascii="Times New Roman" w:hAnsi="Times New Roman" w:cs="Times New Roman"/>
          <w:b/>
          <w:sz w:val="24"/>
          <w:szCs w:val="24"/>
        </w:rPr>
      </w:pPr>
      <w:r w:rsidRPr="006103DE">
        <w:rPr>
          <w:rFonts w:ascii="Times New Roman" w:hAnsi="Times New Roman" w:cs="Times New Roman"/>
          <w:b/>
          <w:sz w:val="24"/>
          <w:szCs w:val="24"/>
        </w:rPr>
        <w:t>Real-life Situation</w:t>
      </w:r>
    </w:p>
    <w:p w:rsidR="00305B65" w:rsidRPr="006103DE" w:rsidRDefault="00F02532" w:rsidP="006103DE">
      <w:pPr>
        <w:spacing w:line="480" w:lineRule="auto"/>
        <w:ind w:firstLine="720"/>
        <w:jc w:val="center"/>
        <w:rPr>
          <w:rFonts w:ascii="Times New Roman" w:hAnsi="Times New Roman" w:cs="Times New Roman"/>
          <w:b/>
          <w:sz w:val="24"/>
          <w:szCs w:val="24"/>
        </w:rPr>
      </w:pPr>
      <w:r w:rsidRPr="006103DE">
        <w:rPr>
          <w:rFonts w:ascii="Times New Roman" w:hAnsi="Times New Roman" w:cs="Times New Roman"/>
          <w:b/>
          <w:sz w:val="24"/>
          <w:szCs w:val="24"/>
        </w:rPr>
        <w:t>Climate Change</w:t>
      </w:r>
    </w:p>
    <w:p w:rsidR="00305B65" w:rsidRPr="006103DE" w:rsidRDefault="00F02532" w:rsidP="006103DE">
      <w:pPr>
        <w:spacing w:line="480" w:lineRule="auto"/>
        <w:ind w:firstLine="720"/>
        <w:jc w:val="both"/>
        <w:rPr>
          <w:rFonts w:ascii="Times New Roman" w:hAnsi="Times New Roman" w:cs="Times New Roman"/>
          <w:sz w:val="24"/>
          <w:szCs w:val="24"/>
        </w:rPr>
      </w:pPr>
      <w:r w:rsidRPr="006103DE">
        <w:rPr>
          <w:rFonts w:ascii="Times New Roman" w:hAnsi="Times New Roman" w:cs="Times New Roman"/>
          <w:sz w:val="24"/>
          <w:szCs w:val="24"/>
        </w:rPr>
        <w:t>The real-life situation has emerged among the natural environment that can</w:t>
      </w:r>
      <w:r w:rsidRPr="006103DE">
        <w:rPr>
          <w:rFonts w:ascii="Times New Roman" w:hAnsi="Times New Roman" w:cs="Times New Roman"/>
          <w:sz w:val="24"/>
          <w:szCs w:val="24"/>
        </w:rPr>
        <w:t xml:space="preserve"> affect fitness facility safety in many ways. A good example of those ways is through climate change.  It can be defined as a change in global as well as climatic patterns of a region. These changes can result from changes in the sun, emissions that can be</w:t>
      </w:r>
      <w:r w:rsidRPr="006103DE">
        <w:rPr>
          <w:rFonts w:ascii="Times New Roman" w:hAnsi="Times New Roman" w:cs="Times New Roman"/>
          <w:sz w:val="24"/>
          <w:szCs w:val="24"/>
        </w:rPr>
        <w:t xml:space="preserve"> from volcanoes, variations in the orbit of the earth, and finally by the varying levels of carbon dioxide. In a real-life situation where the climate has changed because of changes in the sun, the fitness facility safety can be affected, whereby the livin</w:t>
      </w:r>
      <w:r w:rsidRPr="006103DE">
        <w:rPr>
          <w:rFonts w:ascii="Times New Roman" w:hAnsi="Times New Roman" w:cs="Times New Roman"/>
          <w:sz w:val="24"/>
          <w:szCs w:val="24"/>
        </w:rPr>
        <w:t xml:space="preserve">g organism in the region, which include both plants and animals will be subjected to a lot of temperatures during the day and very low temperature during the night which will be resulting from </w:t>
      </w:r>
      <w:r w:rsidR="00B51CFC" w:rsidRPr="006103DE">
        <w:rPr>
          <w:rFonts w:ascii="Times New Roman" w:hAnsi="Times New Roman" w:cs="Times New Roman"/>
          <w:sz w:val="24"/>
          <w:szCs w:val="24"/>
        </w:rPr>
        <w:t xml:space="preserve">the increased amount of water vapor in the humidity, which is going to affect the fitness facility safety because living organisms will be introduced to living conditions that are not favorable for them </w:t>
      </w:r>
      <w:r w:rsidR="006103DE" w:rsidRPr="006103DE">
        <w:rPr>
          <w:rFonts w:ascii="Times New Roman" w:hAnsi="Times New Roman" w:cs="Times New Roman"/>
          <w:sz w:val="24"/>
          <w:szCs w:val="24"/>
        </w:rPr>
        <w:t>and which they are not used to</w:t>
      </w:r>
      <w:r w:rsidR="006103DE" w:rsidRPr="006103DE">
        <w:rPr>
          <w:rFonts w:ascii="Times New Roman" w:eastAsia="Times New Roman" w:hAnsi="Times New Roman" w:cs="Times New Roman"/>
          <w:sz w:val="24"/>
          <w:szCs w:val="24"/>
        </w:rPr>
        <w:t xml:space="preserve"> (Paaijmans </w:t>
      </w:r>
      <w:r w:rsidR="006103DE" w:rsidRPr="006103DE">
        <w:rPr>
          <w:rFonts w:ascii="Times New Roman" w:eastAsia="Times New Roman" w:hAnsi="Times New Roman" w:cs="Times New Roman"/>
          <w:i/>
          <w:sz w:val="24"/>
          <w:szCs w:val="24"/>
        </w:rPr>
        <w:t xml:space="preserve">et al, </w:t>
      </w:r>
      <w:r w:rsidR="006103DE" w:rsidRPr="00950882">
        <w:rPr>
          <w:rFonts w:ascii="Times New Roman" w:eastAsia="Times New Roman" w:hAnsi="Times New Roman" w:cs="Times New Roman"/>
          <w:sz w:val="24"/>
          <w:szCs w:val="24"/>
        </w:rPr>
        <w:t>2013).</w:t>
      </w:r>
    </w:p>
    <w:p w:rsidR="00B51CFC" w:rsidRPr="006103DE" w:rsidRDefault="00F02532" w:rsidP="006103DE">
      <w:pPr>
        <w:spacing w:line="480" w:lineRule="auto"/>
        <w:ind w:firstLine="720"/>
        <w:jc w:val="both"/>
        <w:rPr>
          <w:rFonts w:ascii="Times New Roman" w:hAnsi="Times New Roman" w:cs="Times New Roman"/>
          <w:sz w:val="24"/>
          <w:szCs w:val="24"/>
        </w:rPr>
      </w:pPr>
      <w:r w:rsidRPr="006103DE">
        <w:rPr>
          <w:rFonts w:ascii="Times New Roman" w:hAnsi="Times New Roman" w:cs="Times New Roman"/>
          <w:sz w:val="24"/>
          <w:szCs w:val="24"/>
        </w:rPr>
        <w:t>The environment is comprised of living and non-living things</w:t>
      </w:r>
      <w:r w:rsidRPr="006103DE">
        <w:rPr>
          <w:rFonts w:ascii="Times New Roman" w:hAnsi="Times New Roman" w:cs="Times New Roman"/>
          <w:sz w:val="24"/>
          <w:szCs w:val="24"/>
        </w:rPr>
        <w:t xml:space="preserve">. Therefore, there is a relationship that exists between these things such that one can affect the other. In our case, climate change as a real-life natural environment can affect fitness facility safety through </w:t>
      </w:r>
      <w:r w:rsidRPr="006103DE">
        <w:rPr>
          <w:rFonts w:ascii="Times New Roman" w:hAnsi="Times New Roman" w:cs="Times New Roman"/>
          <w:sz w:val="24"/>
          <w:szCs w:val="24"/>
        </w:rPr>
        <w:lastRenderedPageBreak/>
        <w:t xml:space="preserve">increased carbon dioxide in the atmosphere. </w:t>
      </w:r>
      <w:r w:rsidRPr="006103DE">
        <w:rPr>
          <w:rFonts w:ascii="Times New Roman" w:hAnsi="Times New Roman" w:cs="Times New Roman"/>
          <w:sz w:val="24"/>
          <w:szCs w:val="24"/>
        </w:rPr>
        <w:t xml:space="preserve">As a result of </w:t>
      </w:r>
      <w:r w:rsidR="0007741B" w:rsidRPr="006103DE">
        <w:rPr>
          <w:rFonts w:ascii="Times New Roman" w:hAnsi="Times New Roman" w:cs="Times New Roman"/>
          <w:sz w:val="24"/>
          <w:szCs w:val="24"/>
        </w:rPr>
        <w:t>the high concentration of carbon dioxide in the atmosphere, there will be a decrease in leaf stomatal conductance to the amount of water vapor which will result in a reduction in transpiration thus affecting the living things. They can be affected in various ways like provision of enough oxygen for human beings and animals, meaning they will have to struggle sometimes for survival thus affecting the fitness facility safety.</w:t>
      </w:r>
    </w:p>
    <w:p w:rsidR="00231436" w:rsidRDefault="00F02532" w:rsidP="00231436">
      <w:pPr>
        <w:spacing w:line="480" w:lineRule="auto"/>
        <w:ind w:firstLine="720"/>
        <w:jc w:val="both"/>
        <w:rPr>
          <w:rFonts w:ascii="Times New Roman" w:hAnsi="Times New Roman" w:cs="Times New Roman"/>
          <w:sz w:val="24"/>
          <w:szCs w:val="24"/>
        </w:rPr>
      </w:pPr>
      <w:r w:rsidRPr="006103DE">
        <w:rPr>
          <w:rFonts w:ascii="Times New Roman" w:hAnsi="Times New Roman" w:cs="Times New Roman"/>
          <w:sz w:val="24"/>
          <w:szCs w:val="24"/>
        </w:rPr>
        <w:t>Climate change has resulted in emissions from volcanoes. These emissi</w:t>
      </w:r>
      <w:r w:rsidRPr="006103DE">
        <w:rPr>
          <w:rFonts w:ascii="Times New Roman" w:hAnsi="Times New Roman" w:cs="Times New Roman"/>
          <w:sz w:val="24"/>
          <w:szCs w:val="24"/>
        </w:rPr>
        <w:t>ons have proved to have a lot of effects that are harmful to the people living in those areas.  For instance, some of the effects that are been posed to people are infectious diseases, burns, respiratory illness, injuries that result from falls which resul</w:t>
      </w:r>
      <w:r w:rsidRPr="006103DE">
        <w:rPr>
          <w:rFonts w:ascii="Times New Roman" w:hAnsi="Times New Roman" w:cs="Times New Roman"/>
          <w:sz w:val="24"/>
          <w:szCs w:val="24"/>
        </w:rPr>
        <w:t>t in loss of properties, and also loss of lives</w:t>
      </w:r>
      <w:r w:rsidR="00950882" w:rsidRPr="006103DE">
        <w:rPr>
          <w:rFonts w:ascii="Times New Roman" w:eastAsia="Times New Roman" w:hAnsi="Times New Roman" w:cs="Times New Roman"/>
          <w:sz w:val="24"/>
          <w:szCs w:val="24"/>
        </w:rPr>
        <w:t xml:space="preserve"> (</w:t>
      </w:r>
      <w:r w:rsidR="00950882" w:rsidRPr="00950882">
        <w:rPr>
          <w:rFonts w:ascii="Times New Roman" w:eastAsia="Times New Roman" w:hAnsi="Times New Roman" w:cs="Times New Roman"/>
          <w:sz w:val="24"/>
          <w:szCs w:val="24"/>
        </w:rPr>
        <w:t>Baxter</w:t>
      </w:r>
      <w:r w:rsidR="00950882" w:rsidRPr="006103DE">
        <w:rPr>
          <w:rFonts w:ascii="Times New Roman" w:eastAsia="Times New Roman" w:hAnsi="Times New Roman" w:cs="Times New Roman"/>
          <w:sz w:val="24"/>
          <w:szCs w:val="24"/>
        </w:rPr>
        <w:t xml:space="preserve"> and Horwell, 2015)</w:t>
      </w:r>
      <w:r w:rsidRPr="006103DE">
        <w:rPr>
          <w:rFonts w:ascii="Times New Roman" w:hAnsi="Times New Roman" w:cs="Times New Roman"/>
          <w:sz w:val="24"/>
          <w:szCs w:val="24"/>
        </w:rPr>
        <w:t xml:space="preserve">. Therefore, all these effects have made volcanic emissions that are a result of climate change to affect the fitness facility safety of people living around such areas because they induce them to a lot of sufferings and also </w:t>
      </w:r>
      <w:r w:rsidR="00EF19C5" w:rsidRPr="006103DE">
        <w:rPr>
          <w:rFonts w:ascii="Times New Roman" w:hAnsi="Times New Roman" w:cs="Times New Roman"/>
          <w:sz w:val="24"/>
          <w:szCs w:val="24"/>
        </w:rPr>
        <w:t xml:space="preserve">expenditures. The expenditures can be as a result of expenses incurred when the people affected by the emissions of volcanoes are getting treatment for the infectious diseases that have been caused to their body health when trying to make recoveries from the properties and wealth that has been lost as a result of volcanic falls and finally by expenses they incur when trying to move to convenient places that are safe for </w:t>
      </w:r>
      <w:r w:rsidR="00950882" w:rsidRPr="006103DE">
        <w:rPr>
          <w:rFonts w:ascii="Times New Roman" w:hAnsi="Times New Roman" w:cs="Times New Roman"/>
          <w:sz w:val="24"/>
          <w:szCs w:val="24"/>
        </w:rPr>
        <w:t>them as well as their property.</w:t>
      </w:r>
    </w:p>
    <w:p w:rsidR="00231436" w:rsidRPr="00231436" w:rsidRDefault="00231436" w:rsidP="00231436">
      <w:pPr>
        <w:spacing w:line="480" w:lineRule="auto"/>
        <w:ind w:firstLine="720"/>
        <w:jc w:val="center"/>
        <w:rPr>
          <w:rFonts w:ascii="Times New Roman" w:hAnsi="Times New Roman" w:cs="Times New Roman"/>
          <w:sz w:val="24"/>
          <w:szCs w:val="24"/>
        </w:rPr>
      </w:pPr>
      <w:bookmarkStart w:id="0" w:name="_GoBack"/>
      <w:bookmarkEnd w:id="0"/>
      <w:r w:rsidRPr="00231436">
        <w:rPr>
          <w:rFonts w:ascii="Times New Roman" w:hAnsi="Times New Roman" w:cs="Times New Roman"/>
          <w:b/>
          <w:sz w:val="24"/>
          <w:szCs w:val="24"/>
        </w:rPr>
        <w:t>Part-B</w:t>
      </w:r>
    </w:p>
    <w:p w:rsidR="00231436" w:rsidRPr="00804D78" w:rsidRDefault="00231436" w:rsidP="00231436">
      <w:r>
        <w:rPr>
          <w:noProof/>
        </w:rPr>
        <w:lastRenderedPageBreak/>
        <w:drawing>
          <wp:inline distT="0" distB="0" distL="0" distR="0" wp14:anchorId="7EA1A98C" wp14:editId="1AF2538D">
            <wp:extent cx="3297837" cy="2194560"/>
            <wp:effectExtent l="0" t="0" r="0" b="0"/>
            <wp:docPr id="1" name="Picture 1" descr="C:\Users\ADMIN\Desktop\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406830" name="Picture 1" descr="C:\Users\ADMIN\Desktop\images.jpg"/>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3297837" cy="2194560"/>
                    </a:xfrm>
                    <a:prstGeom prst="rect">
                      <a:avLst/>
                    </a:prstGeom>
                    <a:noFill/>
                    <a:ln>
                      <a:noFill/>
                    </a:ln>
                  </pic:spPr>
                </pic:pic>
              </a:graphicData>
            </a:graphic>
          </wp:inline>
        </w:drawing>
      </w:r>
    </w:p>
    <w:p w:rsidR="00231436" w:rsidRPr="00804D78" w:rsidRDefault="00231436" w:rsidP="00231436"/>
    <w:p w:rsidR="00231436" w:rsidRPr="00804D78" w:rsidRDefault="00231436" w:rsidP="00231436">
      <w:r>
        <w:rPr>
          <w:noProof/>
        </w:rPr>
        <w:drawing>
          <wp:inline distT="0" distB="0" distL="0" distR="0" wp14:anchorId="7E5D4A0C" wp14:editId="5BEEAD36">
            <wp:extent cx="3271136" cy="1645920"/>
            <wp:effectExtent l="0" t="0" r="5715" b="0"/>
            <wp:docPr id="2" name="Picture 2" descr="file:///C:/Users/ADMIN/Desktop/v%20vv%20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519382" name="Picture 2" descr="file:///C:/Users/ADMIN/Desktop/v%20vv%20v"/>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271136" cy="1645920"/>
                    </a:xfrm>
                    <a:prstGeom prst="rect">
                      <a:avLst/>
                    </a:prstGeom>
                    <a:noFill/>
                    <a:ln>
                      <a:noFill/>
                    </a:ln>
                  </pic:spPr>
                </pic:pic>
              </a:graphicData>
            </a:graphic>
          </wp:inline>
        </w:drawing>
      </w:r>
    </w:p>
    <w:p w:rsidR="00231436" w:rsidRDefault="00231436" w:rsidP="00231436">
      <w:r>
        <w:rPr>
          <w:noProof/>
        </w:rPr>
        <w:drawing>
          <wp:inline distT="0" distB="0" distL="0" distR="0" wp14:anchorId="079B59C7" wp14:editId="6DCFEAA7">
            <wp:extent cx="3297837" cy="2194560"/>
            <wp:effectExtent l="0" t="0" r="0" b="0"/>
            <wp:docPr id="3" name="Picture 3" descr="C:\Users\ADMIN\Desktop\images.ht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574582" name="Picture 3" descr="C:\Users\ADMIN\Desktop\images.htm"/>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3297837" cy="2194560"/>
                    </a:xfrm>
                    <a:prstGeom prst="rect">
                      <a:avLst/>
                    </a:prstGeom>
                    <a:noFill/>
                    <a:ln>
                      <a:noFill/>
                    </a:ln>
                  </pic:spPr>
                </pic:pic>
              </a:graphicData>
            </a:graphic>
          </wp:inline>
        </w:drawing>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All adults, who are healthy and of age ranging between 18-65 should engage themselves in moderate-intensity aerobic physical activity</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Flexibility in health and fitness/ leisure-related facility</w:t>
      </w:r>
    </w:p>
    <w:p w:rsidR="00231436" w:rsidRPr="00F94C8B" w:rsidRDefault="00231436" w:rsidP="00231436">
      <w:pPr>
        <w:tabs>
          <w:tab w:val="left" w:pos="3495"/>
        </w:tabs>
        <w:spacing w:line="480" w:lineRule="auto"/>
        <w:jc w:val="both"/>
        <w:rPr>
          <w:rFonts w:ascii="Times New Roman" w:hAnsi="Times New Roman" w:cs="Times New Roman"/>
          <w:sz w:val="24"/>
          <w:szCs w:val="24"/>
        </w:rPr>
      </w:pP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lastRenderedPageBreak/>
        <w:t>Availability of an adequate room that can provide enough space for everyone during the physical activity</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Physical activities should be interesting.</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Free air circulation in health and fitness/ leisure-related facility</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Availability of much equipment that is used during physical activity</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Teamwork during physical activity</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Age consideration in health and fitness/ leisure-related facility</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Unity during physical activity</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Flexibility in health and fitness/ leisure-related facility</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Provision of several leisure facilities</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Gender equality in health and fitness/ leisure-related facility</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Uniform moves during psychical activities</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Firmness in physical activities.</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Nourishment in health and fitness/ leisure-related facility</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Ample time in health and fitness/ leisure-related facility</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In the last picture, there is a lack of free space during physical activities</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Good posture during physical activities</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A clean environment for health and fitness/ leisure-related facility</w:t>
      </w:r>
    </w:p>
    <w:p w:rsidR="00231436" w:rsidRPr="00F94C8B" w:rsidRDefault="00231436" w:rsidP="00231436">
      <w:pPr>
        <w:pStyle w:val="ListParagraph"/>
        <w:numPr>
          <w:ilvl w:val="0"/>
          <w:numId w:val="1"/>
        </w:numPr>
        <w:tabs>
          <w:tab w:val="left" w:pos="3495"/>
        </w:tabs>
        <w:spacing w:line="480" w:lineRule="auto"/>
        <w:jc w:val="both"/>
        <w:rPr>
          <w:rFonts w:ascii="Times New Roman" w:hAnsi="Times New Roman" w:cs="Times New Roman"/>
          <w:sz w:val="24"/>
          <w:szCs w:val="24"/>
        </w:rPr>
      </w:pPr>
      <w:r w:rsidRPr="00F94C8B">
        <w:rPr>
          <w:rFonts w:ascii="Times New Roman" w:hAnsi="Times New Roman" w:cs="Times New Roman"/>
          <w:sz w:val="24"/>
          <w:szCs w:val="24"/>
        </w:rPr>
        <w:t>The last picture does not meet the standard of health and fitness/ leisure-related facility because one participant is covering his face fully which might result in difficulties in breathing.</w:t>
      </w:r>
    </w:p>
    <w:p w:rsidR="00231436" w:rsidRPr="00F94C8B" w:rsidRDefault="00231436" w:rsidP="00231436">
      <w:pPr>
        <w:tabs>
          <w:tab w:val="left" w:pos="3495"/>
        </w:tabs>
        <w:spacing w:line="480" w:lineRule="auto"/>
        <w:jc w:val="both"/>
        <w:rPr>
          <w:rFonts w:ascii="Times New Roman" w:hAnsi="Times New Roman" w:cs="Times New Roman"/>
          <w:sz w:val="24"/>
          <w:szCs w:val="24"/>
        </w:rPr>
      </w:pPr>
    </w:p>
    <w:p w:rsidR="00231436" w:rsidRDefault="00231436" w:rsidP="00231436">
      <w:pPr>
        <w:spacing w:line="480" w:lineRule="auto"/>
        <w:rPr>
          <w:rFonts w:ascii="Times New Roman" w:hAnsi="Times New Roman" w:cs="Times New Roman"/>
          <w:sz w:val="24"/>
          <w:szCs w:val="24"/>
        </w:rPr>
      </w:pPr>
    </w:p>
    <w:p w:rsidR="006103DE" w:rsidRPr="006103DE" w:rsidRDefault="00F02532" w:rsidP="006103DE">
      <w:pPr>
        <w:spacing w:line="480" w:lineRule="auto"/>
        <w:ind w:firstLine="720"/>
        <w:jc w:val="center"/>
        <w:rPr>
          <w:rFonts w:ascii="Times New Roman" w:hAnsi="Times New Roman" w:cs="Times New Roman"/>
          <w:sz w:val="24"/>
          <w:szCs w:val="24"/>
        </w:rPr>
      </w:pPr>
      <w:r w:rsidRPr="006103DE">
        <w:rPr>
          <w:rFonts w:ascii="Times New Roman" w:hAnsi="Times New Roman" w:cs="Times New Roman"/>
          <w:sz w:val="24"/>
          <w:szCs w:val="24"/>
        </w:rPr>
        <w:lastRenderedPageBreak/>
        <w:t>Reference</w:t>
      </w:r>
    </w:p>
    <w:p w:rsidR="006103DE" w:rsidRPr="00950882" w:rsidRDefault="00F02532" w:rsidP="006103DE">
      <w:pPr>
        <w:spacing w:after="0" w:line="480" w:lineRule="auto"/>
        <w:ind w:left="720" w:hanging="720"/>
        <w:jc w:val="both"/>
        <w:rPr>
          <w:rFonts w:ascii="Times New Roman" w:eastAsia="Times New Roman" w:hAnsi="Times New Roman" w:cs="Times New Roman"/>
          <w:sz w:val="24"/>
          <w:szCs w:val="24"/>
        </w:rPr>
      </w:pPr>
      <w:r w:rsidRPr="00950882">
        <w:rPr>
          <w:rFonts w:ascii="Times New Roman" w:eastAsia="Times New Roman" w:hAnsi="Times New Roman" w:cs="Times New Roman"/>
          <w:sz w:val="24"/>
          <w:szCs w:val="24"/>
        </w:rPr>
        <w:t>Baxter, P. J., &amp; Horwell, C. J. (2015). Impacts of eruptions on human he</w:t>
      </w:r>
      <w:r w:rsidRPr="00950882">
        <w:rPr>
          <w:rFonts w:ascii="Times New Roman" w:eastAsia="Times New Roman" w:hAnsi="Times New Roman" w:cs="Times New Roman"/>
          <w:sz w:val="24"/>
          <w:szCs w:val="24"/>
        </w:rPr>
        <w:t xml:space="preserve">alth. In </w:t>
      </w:r>
      <w:r w:rsidRPr="00950882">
        <w:rPr>
          <w:rFonts w:ascii="Times New Roman" w:eastAsia="Times New Roman" w:hAnsi="Times New Roman" w:cs="Times New Roman"/>
          <w:i/>
          <w:iCs/>
          <w:sz w:val="24"/>
          <w:szCs w:val="24"/>
        </w:rPr>
        <w:t>The Encyclopedia of Volcanoes</w:t>
      </w:r>
      <w:r w:rsidRPr="00950882">
        <w:rPr>
          <w:rFonts w:ascii="Times New Roman" w:eastAsia="Times New Roman" w:hAnsi="Times New Roman" w:cs="Times New Roman"/>
          <w:sz w:val="24"/>
          <w:szCs w:val="24"/>
        </w:rPr>
        <w:t xml:space="preserve"> (pp. 1035-1047). Academic Press.</w:t>
      </w:r>
    </w:p>
    <w:p w:rsidR="006103DE" w:rsidRPr="00950882" w:rsidRDefault="00F02532" w:rsidP="006103DE">
      <w:pPr>
        <w:spacing w:after="0" w:line="480" w:lineRule="auto"/>
        <w:ind w:left="720" w:hanging="720"/>
        <w:jc w:val="both"/>
        <w:rPr>
          <w:rFonts w:ascii="Times New Roman" w:eastAsia="Times New Roman" w:hAnsi="Times New Roman" w:cs="Times New Roman"/>
          <w:sz w:val="24"/>
          <w:szCs w:val="24"/>
        </w:rPr>
      </w:pPr>
      <w:r w:rsidRPr="00950882">
        <w:rPr>
          <w:rFonts w:ascii="Times New Roman" w:eastAsia="Times New Roman" w:hAnsi="Times New Roman" w:cs="Times New Roman"/>
          <w:sz w:val="24"/>
          <w:szCs w:val="24"/>
        </w:rPr>
        <w:t xml:space="preserve">Hämäläinen, P., Marshall, J., Kajastila, R., Byrne, R., &amp; Mueller, F. F. (2015, October). Utilizing gravity in movement-based games and play. In </w:t>
      </w:r>
      <w:r w:rsidRPr="00950882">
        <w:rPr>
          <w:rFonts w:ascii="Times New Roman" w:eastAsia="Times New Roman" w:hAnsi="Times New Roman" w:cs="Times New Roman"/>
          <w:i/>
          <w:iCs/>
          <w:sz w:val="24"/>
          <w:szCs w:val="24"/>
        </w:rPr>
        <w:t>Proceedings of the 2015 Annual Symposiu</w:t>
      </w:r>
      <w:r w:rsidRPr="00950882">
        <w:rPr>
          <w:rFonts w:ascii="Times New Roman" w:eastAsia="Times New Roman" w:hAnsi="Times New Roman" w:cs="Times New Roman"/>
          <w:i/>
          <w:iCs/>
          <w:sz w:val="24"/>
          <w:szCs w:val="24"/>
        </w:rPr>
        <w:t>m on Computer-Human Interaction in Play</w:t>
      </w:r>
      <w:r w:rsidRPr="00950882">
        <w:rPr>
          <w:rFonts w:ascii="Times New Roman" w:eastAsia="Times New Roman" w:hAnsi="Times New Roman" w:cs="Times New Roman"/>
          <w:sz w:val="24"/>
          <w:szCs w:val="24"/>
        </w:rPr>
        <w:t xml:space="preserve"> (pp. 67-77).</w:t>
      </w:r>
    </w:p>
    <w:p w:rsidR="006103DE" w:rsidRPr="00950882" w:rsidRDefault="00F02532" w:rsidP="006103DE">
      <w:pPr>
        <w:spacing w:after="0" w:line="480" w:lineRule="auto"/>
        <w:ind w:left="720" w:hanging="720"/>
        <w:jc w:val="both"/>
        <w:rPr>
          <w:rFonts w:ascii="Times New Roman" w:eastAsia="Times New Roman" w:hAnsi="Times New Roman" w:cs="Times New Roman"/>
          <w:sz w:val="24"/>
          <w:szCs w:val="24"/>
        </w:rPr>
      </w:pPr>
      <w:r w:rsidRPr="00950882">
        <w:rPr>
          <w:rFonts w:ascii="Times New Roman" w:eastAsia="Times New Roman" w:hAnsi="Times New Roman" w:cs="Times New Roman"/>
          <w:sz w:val="24"/>
          <w:szCs w:val="24"/>
        </w:rPr>
        <w:t xml:space="preserve">Neiva, H. P., Marques, M. C., Barbosa, T. M., Izquierdo, M., &amp; Marinho, D. A. (2014). Warm-up and performance in competitive swimming. </w:t>
      </w:r>
      <w:r w:rsidRPr="00950882">
        <w:rPr>
          <w:rFonts w:ascii="Times New Roman" w:eastAsia="Times New Roman" w:hAnsi="Times New Roman" w:cs="Times New Roman"/>
          <w:i/>
          <w:iCs/>
          <w:sz w:val="24"/>
          <w:szCs w:val="24"/>
        </w:rPr>
        <w:t>Sports Medicine</w:t>
      </w:r>
      <w:r w:rsidRPr="00950882">
        <w:rPr>
          <w:rFonts w:ascii="Times New Roman" w:eastAsia="Times New Roman" w:hAnsi="Times New Roman" w:cs="Times New Roman"/>
          <w:sz w:val="24"/>
          <w:szCs w:val="24"/>
        </w:rPr>
        <w:t xml:space="preserve">, </w:t>
      </w:r>
      <w:r w:rsidRPr="00950882">
        <w:rPr>
          <w:rFonts w:ascii="Times New Roman" w:eastAsia="Times New Roman" w:hAnsi="Times New Roman" w:cs="Times New Roman"/>
          <w:i/>
          <w:iCs/>
          <w:sz w:val="24"/>
          <w:szCs w:val="24"/>
        </w:rPr>
        <w:t>44</w:t>
      </w:r>
      <w:r w:rsidRPr="00950882">
        <w:rPr>
          <w:rFonts w:ascii="Times New Roman" w:eastAsia="Times New Roman" w:hAnsi="Times New Roman" w:cs="Times New Roman"/>
          <w:sz w:val="24"/>
          <w:szCs w:val="24"/>
        </w:rPr>
        <w:t>(3), 319-330.</w:t>
      </w:r>
    </w:p>
    <w:p w:rsidR="006103DE" w:rsidRPr="00950882" w:rsidRDefault="00F02532" w:rsidP="006103DE">
      <w:pPr>
        <w:spacing w:after="0" w:line="480" w:lineRule="auto"/>
        <w:ind w:left="720" w:hanging="720"/>
        <w:jc w:val="both"/>
        <w:rPr>
          <w:rFonts w:ascii="Times New Roman" w:eastAsia="Times New Roman" w:hAnsi="Times New Roman" w:cs="Times New Roman"/>
          <w:sz w:val="24"/>
          <w:szCs w:val="24"/>
        </w:rPr>
      </w:pPr>
      <w:r w:rsidRPr="00950882">
        <w:rPr>
          <w:rFonts w:ascii="Times New Roman" w:eastAsia="Times New Roman" w:hAnsi="Times New Roman" w:cs="Times New Roman"/>
          <w:sz w:val="24"/>
          <w:szCs w:val="24"/>
        </w:rPr>
        <w:t>Paaijmans, K. P., Heinig, R. L., Se</w:t>
      </w:r>
      <w:r w:rsidRPr="00950882">
        <w:rPr>
          <w:rFonts w:ascii="Times New Roman" w:eastAsia="Times New Roman" w:hAnsi="Times New Roman" w:cs="Times New Roman"/>
          <w:sz w:val="24"/>
          <w:szCs w:val="24"/>
        </w:rPr>
        <w:t xml:space="preserve">liga, R. A., Blanford, J. I., Blanford, S., Murdock, C. C., &amp; Thomas, M. B. (2013). Temperature variation makes ectotherms more sensitive to climate change. </w:t>
      </w:r>
      <w:r w:rsidRPr="00950882">
        <w:rPr>
          <w:rFonts w:ascii="Times New Roman" w:eastAsia="Times New Roman" w:hAnsi="Times New Roman" w:cs="Times New Roman"/>
          <w:i/>
          <w:iCs/>
          <w:sz w:val="24"/>
          <w:szCs w:val="24"/>
        </w:rPr>
        <w:t>Global change biology</w:t>
      </w:r>
      <w:r w:rsidRPr="00950882">
        <w:rPr>
          <w:rFonts w:ascii="Times New Roman" w:eastAsia="Times New Roman" w:hAnsi="Times New Roman" w:cs="Times New Roman"/>
          <w:sz w:val="24"/>
          <w:szCs w:val="24"/>
        </w:rPr>
        <w:t xml:space="preserve">, </w:t>
      </w:r>
      <w:r w:rsidRPr="00950882">
        <w:rPr>
          <w:rFonts w:ascii="Times New Roman" w:eastAsia="Times New Roman" w:hAnsi="Times New Roman" w:cs="Times New Roman"/>
          <w:i/>
          <w:iCs/>
          <w:sz w:val="24"/>
          <w:szCs w:val="24"/>
        </w:rPr>
        <w:t>19</w:t>
      </w:r>
      <w:r w:rsidRPr="00950882">
        <w:rPr>
          <w:rFonts w:ascii="Times New Roman" w:eastAsia="Times New Roman" w:hAnsi="Times New Roman" w:cs="Times New Roman"/>
          <w:sz w:val="24"/>
          <w:szCs w:val="24"/>
        </w:rPr>
        <w:t>(8), 2373-2380.</w:t>
      </w:r>
    </w:p>
    <w:p w:rsidR="006103DE" w:rsidRPr="00950882" w:rsidRDefault="00F02532" w:rsidP="006103DE">
      <w:pPr>
        <w:spacing w:after="0" w:line="480" w:lineRule="auto"/>
        <w:ind w:left="720" w:hanging="720"/>
        <w:jc w:val="both"/>
        <w:rPr>
          <w:rFonts w:ascii="Times New Roman" w:eastAsia="Times New Roman" w:hAnsi="Times New Roman" w:cs="Times New Roman"/>
          <w:sz w:val="24"/>
          <w:szCs w:val="24"/>
        </w:rPr>
      </w:pPr>
      <w:r w:rsidRPr="00950882">
        <w:rPr>
          <w:rFonts w:ascii="Times New Roman" w:eastAsia="Times New Roman" w:hAnsi="Times New Roman" w:cs="Times New Roman"/>
          <w:sz w:val="24"/>
          <w:szCs w:val="24"/>
        </w:rPr>
        <w:t>Pilutti, L. A., Paulseth, J. E., Dove, C., Jiang, S., Rath</w:t>
      </w:r>
      <w:r w:rsidRPr="00950882">
        <w:rPr>
          <w:rFonts w:ascii="Times New Roman" w:eastAsia="Times New Roman" w:hAnsi="Times New Roman" w:cs="Times New Roman"/>
          <w:sz w:val="24"/>
          <w:szCs w:val="24"/>
        </w:rPr>
        <w:t xml:space="preserve">bone, M. P., &amp; Hicks, A. L. (2016). Exercise training in progressive multiple sclerosis: a comparison of recumbent stepping and body weight–supported treadmill training. </w:t>
      </w:r>
      <w:r w:rsidRPr="00950882">
        <w:rPr>
          <w:rFonts w:ascii="Times New Roman" w:eastAsia="Times New Roman" w:hAnsi="Times New Roman" w:cs="Times New Roman"/>
          <w:i/>
          <w:iCs/>
          <w:sz w:val="24"/>
          <w:szCs w:val="24"/>
        </w:rPr>
        <w:t>International Journal of MS Care</w:t>
      </w:r>
      <w:r w:rsidRPr="00950882">
        <w:rPr>
          <w:rFonts w:ascii="Times New Roman" w:eastAsia="Times New Roman" w:hAnsi="Times New Roman" w:cs="Times New Roman"/>
          <w:sz w:val="24"/>
          <w:szCs w:val="24"/>
        </w:rPr>
        <w:t xml:space="preserve">, </w:t>
      </w:r>
      <w:r w:rsidRPr="00950882">
        <w:rPr>
          <w:rFonts w:ascii="Times New Roman" w:eastAsia="Times New Roman" w:hAnsi="Times New Roman" w:cs="Times New Roman"/>
          <w:i/>
          <w:iCs/>
          <w:sz w:val="24"/>
          <w:szCs w:val="24"/>
        </w:rPr>
        <w:t>18</w:t>
      </w:r>
      <w:r w:rsidRPr="00950882">
        <w:rPr>
          <w:rFonts w:ascii="Times New Roman" w:eastAsia="Times New Roman" w:hAnsi="Times New Roman" w:cs="Times New Roman"/>
          <w:sz w:val="24"/>
          <w:szCs w:val="24"/>
        </w:rPr>
        <w:t>(5), 221-229.</w:t>
      </w:r>
    </w:p>
    <w:sectPr w:rsidR="006103DE" w:rsidRPr="00950882" w:rsidSect="006103D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2532" w:rsidRDefault="00F02532">
      <w:pPr>
        <w:spacing w:after="0" w:line="240" w:lineRule="auto"/>
      </w:pPr>
      <w:r>
        <w:separator/>
      </w:r>
    </w:p>
  </w:endnote>
  <w:endnote w:type="continuationSeparator" w:id="0">
    <w:p w:rsidR="00F02532" w:rsidRDefault="00F025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2532" w:rsidRDefault="00F02532">
      <w:pPr>
        <w:spacing w:after="0" w:line="240" w:lineRule="auto"/>
      </w:pPr>
      <w:r>
        <w:separator/>
      </w:r>
    </w:p>
  </w:footnote>
  <w:footnote w:type="continuationSeparator" w:id="0">
    <w:p w:rsidR="00F02532" w:rsidRDefault="00F025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61139237"/>
      <w:docPartObj>
        <w:docPartGallery w:val="Page Numbers (Top of Page)"/>
        <w:docPartUnique/>
      </w:docPartObj>
    </w:sdtPr>
    <w:sdtEndPr>
      <w:rPr>
        <w:noProof/>
      </w:rPr>
    </w:sdtEndPr>
    <w:sdtContent>
      <w:p w:rsidR="006103DE" w:rsidRPr="006103DE" w:rsidRDefault="00F02532" w:rsidP="006103DE">
        <w:pPr>
          <w:pStyle w:val="Header"/>
          <w:spacing w:line="480" w:lineRule="auto"/>
          <w:jc w:val="both"/>
          <w:rPr>
            <w:rFonts w:ascii="Times New Roman" w:hAnsi="Times New Roman" w:cs="Times New Roman"/>
            <w:sz w:val="24"/>
            <w:szCs w:val="24"/>
          </w:rPr>
        </w:pPr>
        <w:r w:rsidRPr="006103DE">
          <w:rPr>
            <w:rFonts w:ascii="Times New Roman" w:hAnsi="Times New Roman" w:cs="Times New Roman"/>
            <w:sz w:val="24"/>
            <w:szCs w:val="24"/>
          </w:rPr>
          <w:t>FITNESS FACILITY SAFETY</w:t>
        </w:r>
        <w:r w:rsidRPr="006103DE">
          <w:rPr>
            <w:rFonts w:ascii="Times New Roman" w:hAnsi="Times New Roman" w:cs="Times New Roman"/>
            <w:sz w:val="24"/>
            <w:szCs w:val="24"/>
          </w:rPr>
          <w:tab/>
        </w:r>
        <w:r w:rsidRPr="006103DE">
          <w:rPr>
            <w:rFonts w:ascii="Times New Roman" w:hAnsi="Times New Roman" w:cs="Times New Roman"/>
            <w:sz w:val="24"/>
            <w:szCs w:val="24"/>
          </w:rPr>
          <w:tab/>
        </w:r>
        <w:r w:rsidRPr="006103DE">
          <w:rPr>
            <w:rFonts w:ascii="Times New Roman" w:hAnsi="Times New Roman" w:cs="Times New Roman"/>
            <w:sz w:val="24"/>
            <w:szCs w:val="24"/>
          </w:rPr>
          <w:fldChar w:fldCharType="begin"/>
        </w:r>
        <w:r w:rsidRPr="006103DE">
          <w:rPr>
            <w:rFonts w:ascii="Times New Roman" w:hAnsi="Times New Roman" w:cs="Times New Roman"/>
            <w:sz w:val="24"/>
            <w:szCs w:val="24"/>
          </w:rPr>
          <w:instrText xml:space="preserve"> PAGE   \* MERGEFORMAT </w:instrText>
        </w:r>
        <w:r w:rsidRPr="006103DE">
          <w:rPr>
            <w:rFonts w:ascii="Times New Roman" w:hAnsi="Times New Roman" w:cs="Times New Roman"/>
            <w:sz w:val="24"/>
            <w:szCs w:val="24"/>
          </w:rPr>
          <w:fldChar w:fldCharType="separate"/>
        </w:r>
        <w:r w:rsidR="00231436">
          <w:rPr>
            <w:rFonts w:ascii="Times New Roman" w:hAnsi="Times New Roman" w:cs="Times New Roman"/>
            <w:noProof/>
            <w:sz w:val="24"/>
            <w:szCs w:val="24"/>
          </w:rPr>
          <w:t>8</w:t>
        </w:r>
        <w:r w:rsidRPr="006103D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03DE" w:rsidRPr="006103DE" w:rsidRDefault="00F02532" w:rsidP="006103DE">
    <w:pPr>
      <w:pStyle w:val="Header"/>
      <w:spacing w:line="480" w:lineRule="auto"/>
      <w:jc w:val="both"/>
      <w:rPr>
        <w:rFonts w:ascii="Times New Roman" w:hAnsi="Times New Roman" w:cs="Times New Roman"/>
        <w:sz w:val="24"/>
        <w:szCs w:val="24"/>
      </w:rPr>
    </w:pPr>
    <w:r w:rsidRPr="006103DE">
      <w:rPr>
        <w:rFonts w:ascii="Times New Roman" w:hAnsi="Times New Roman" w:cs="Times New Roman"/>
        <w:sz w:val="24"/>
        <w:szCs w:val="24"/>
      </w:rPr>
      <w:t xml:space="preserve">Running Head: FITNESS FACILITY SAFETY </w:t>
    </w:r>
    <w:r w:rsidRPr="006103DE">
      <w:rPr>
        <w:rFonts w:ascii="Times New Roman" w:hAnsi="Times New Roman" w:cs="Times New Roman"/>
        <w:sz w:val="24"/>
        <w:szCs w:val="24"/>
      </w:rPr>
      <w:tab/>
    </w:r>
    <w:r w:rsidRPr="006103DE">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297C6C"/>
    <w:multiLevelType w:val="hybridMultilevel"/>
    <w:tmpl w:val="769CD1B6"/>
    <w:lvl w:ilvl="0" w:tplc="9ADA2DDA">
      <w:start w:val="1"/>
      <w:numFmt w:val="decimal"/>
      <w:lvlText w:val="%1."/>
      <w:lvlJc w:val="left"/>
      <w:pPr>
        <w:ind w:left="720" w:hanging="360"/>
      </w:pPr>
    </w:lvl>
    <w:lvl w:ilvl="1" w:tplc="74BA6648" w:tentative="1">
      <w:start w:val="1"/>
      <w:numFmt w:val="lowerLetter"/>
      <w:lvlText w:val="%2."/>
      <w:lvlJc w:val="left"/>
      <w:pPr>
        <w:ind w:left="1440" w:hanging="360"/>
      </w:pPr>
    </w:lvl>
    <w:lvl w:ilvl="2" w:tplc="3F62EB2E" w:tentative="1">
      <w:start w:val="1"/>
      <w:numFmt w:val="lowerRoman"/>
      <w:lvlText w:val="%3."/>
      <w:lvlJc w:val="right"/>
      <w:pPr>
        <w:ind w:left="2160" w:hanging="180"/>
      </w:pPr>
    </w:lvl>
    <w:lvl w:ilvl="3" w:tplc="DBE6C024" w:tentative="1">
      <w:start w:val="1"/>
      <w:numFmt w:val="decimal"/>
      <w:lvlText w:val="%4."/>
      <w:lvlJc w:val="left"/>
      <w:pPr>
        <w:ind w:left="2880" w:hanging="360"/>
      </w:pPr>
    </w:lvl>
    <w:lvl w:ilvl="4" w:tplc="AA82C5FA" w:tentative="1">
      <w:start w:val="1"/>
      <w:numFmt w:val="lowerLetter"/>
      <w:lvlText w:val="%5."/>
      <w:lvlJc w:val="left"/>
      <w:pPr>
        <w:ind w:left="3600" w:hanging="360"/>
      </w:pPr>
    </w:lvl>
    <w:lvl w:ilvl="5" w:tplc="9D98556C" w:tentative="1">
      <w:start w:val="1"/>
      <w:numFmt w:val="lowerRoman"/>
      <w:lvlText w:val="%6."/>
      <w:lvlJc w:val="right"/>
      <w:pPr>
        <w:ind w:left="4320" w:hanging="180"/>
      </w:pPr>
    </w:lvl>
    <w:lvl w:ilvl="6" w:tplc="A9A82BF0" w:tentative="1">
      <w:start w:val="1"/>
      <w:numFmt w:val="decimal"/>
      <w:lvlText w:val="%7."/>
      <w:lvlJc w:val="left"/>
      <w:pPr>
        <w:ind w:left="5040" w:hanging="360"/>
      </w:pPr>
    </w:lvl>
    <w:lvl w:ilvl="7" w:tplc="F5A687F6" w:tentative="1">
      <w:start w:val="1"/>
      <w:numFmt w:val="lowerLetter"/>
      <w:lvlText w:val="%8."/>
      <w:lvlJc w:val="left"/>
      <w:pPr>
        <w:ind w:left="5760" w:hanging="360"/>
      </w:pPr>
    </w:lvl>
    <w:lvl w:ilvl="8" w:tplc="7794041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267F"/>
    <w:rsid w:val="0007741B"/>
    <w:rsid w:val="000E0789"/>
    <w:rsid w:val="0013573B"/>
    <w:rsid w:val="001813AB"/>
    <w:rsid w:val="00222E38"/>
    <w:rsid w:val="00231436"/>
    <w:rsid w:val="002D3215"/>
    <w:rsid w:val="00305B65"/>
    <w:rsid w:val="00430079"/>
    <w:rsid w:val="00451FE2"/>
    <w:rsid w:val="006103DE"/>
    <w:rsid w:val="008353B3"/>
    <w:rsid w:val="00842401"/>
    <w:rsid w:val="00950882"/>
    <w:rsid w:val="009F5021"/>
    <w:rsid w:val="00B51CFC"/>
    <w:rsid w:val="00EA267F"/>
    <w:rsid w:val="00EF0ED0"/>
    <w:rsid w:val="00EF19C5"/>
    <w:rsid w:val="00F02532"/>
    <w:rsid w:val="00F126C7"/>
    <w:rsid w:val="00F53150"/>
    <w:rsid w:val="00FF56CE"/>
    <w:rsid w:val="00FF7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13573B"/>
  </w:style>
  <w:style w:type="paragraph" w:styleId="Header">
    <w:name w:val="header"/>
    <w:basedOn w:val="Normal"/>
    <w:link w:val="HeaderChar"/>
    <w:uiPriority w:val="99"/>
    <w:unhideWhenUsed/>
    <w:rsid w:val="00610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3DE"/>
  </w:style>
  <w:style w:type="paragraph" w:styleId="Footer">
    <w:name w:val="footer"/>
    <w:basedOn w:val="Normal"/>
    <w:link w:val="FooterChar"/>
    <w:uiPriority w:val="99"/>
    <w:unhideWhenUsed/>
    <w:rsid w:val="00610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3DE"/>
  </w:style>
  <w:style w:type="paragraph" w:styleId="ListParagraph">
    <w:name w:val="List Paragraph"/>
    <w:basedOn w:val="Normal"/>
    <w:uiPriority w:val="34"/>
    <w:qFormat/>
    <w:rsid w:val="00231436"/>
    <w:pPr>
      <w:ind w:left="720"/>
      <w:contextualSpacing/>
    </w:pPr>
  </w:style>
  <w:style w:type="paragraph" w:styleId="BalloonText">
    <w:name w:val="Balloon Text"/>
    <w:basedOn w:val="Normal"/>
    <w:link w:val="BalloonTextChar"/>
    <w:uiPriority w:val="99"/>
    <w:semiHidden/>
    <w:unhideWhenUsed/>
    <w:rsid w:val="002314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43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13573B"/>
  </w:style>
  <w:style w:type="paragraph" w:styleId="Header">
    <w:name w:val="header"/>
    <w:basedOn w:val="Normal"/>
    <w:link w:val="HeaderChar"/>
    <w:uiPriority w:val="99"/>
    <w:unhideWhenUsed/>
    <w:rsid w:val="006103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3DE"/>
  </w:style>
  <w:style w:type="paragraph" w:styleId="Footer">
    <w:name w:val="footer"/>
    <w:basedOn w:val="Normal"/>
    <w:link w:val="FooterChar"/>
    <w:uiPriority w:val="99"/>
    <w:unhideWhenUsed/>
    <w:rsid w:val="006103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3DE"/>
  </w:style>
  <w:style w:type="paragraph" w:styleId="ListParagraph">
    <w:name w:val="List Paragraph"/>
    <w:basedOn w:val="Normal"/>
    <w:uiPriority w:val="34"/>
    <w:qFormat/>
    <w:rsid w:val="00231436"/>
    <w:pPr>
      <w:ind w:left="720"/>
      <w:contextualSpacing/>
    </w:pPr>
  </w:style>
  <w:style w:type="paragraph" w:styleId="BalloonText">
    <w:name w:val="Balloon Text"/>
    <w:basedOn w:val="Normal"/>
    <w:link w:val="BalloonTextChar"/>
    <w:uiPriority w:val="99"/>
    <w:semiHidden/>
    <w:unhideWhenUsed/>
    <w:rsid w:val="0023143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143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1758</Words>
  <Characters>10026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2020-12-22T18:03:00Z</dcterms:created>
  <dcterms:modified xsi:type="dcterms:W3CDTF">2020-12-22T18:03:00Z</dcterms:modified>
</cp:coreProperties>
</file>